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CF5" w:rsidRDefault="00190CF5" w:rsidP="00190CF5">
      <w:pPr>
        <w:pStyle w:val="ConsPlusNormal"/>
        <w:widowControl/>
        <w:ind w:left="3969" w:firstLine="0"/>
        <w:jc w:val="center"/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</w:pPr>
      <w:bookmarkStart w:id="0" w:name="sub_10000"/>
      <w:r w:rsidRPr="00190CF5"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  <w:t>ПРИЛОЖЕНИЕ</w:t>
      </w:r>
      <w:r w:rsidR="00054DCB"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№ 2</w:t>
      </w:r>
    </w:p>
    <w:p w:rsidR="00352B87" w:rsidRPr="00190CF5" w:rsidRDefault="00352B87" w:rsidP="00190CF5">
      <w:pPr>
        <w:pStyle w:val="ConsPlusNormal"/>
        <w:widowControl/>
        <w:ind w:left="3969" w:firstLine="0"/>
        <w:jc w:val="center"/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9E5199" w:rsidRDefault="009E5199" w:rsidP="009E5199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bookmarkStart w:id="1" w:name="sub_302"/>
      <w:r>
        <w:rPr>
          <w:rFonts w:ascii="Times New Roman" w:hAnsi="Times New Roman" w:cs="Times New Roman"/>
          <w:sz w:val="28"/>
          <w:szCs w:val="28"/>
        </w:rPr>
        <w:t xml:space="preserve">принятия лицами, замещающими муниципальные должности муниципального образования город-курорт Анапа, на которых распространяются ограничения, установленные пунктом 8 </w:t>
      </w:r>
    </w:p>
    <w:p w:rsidR="009E5199" w:rsidRDefault="009E5199" w:rsidP="009E5199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части 3 статьи 12.1 Федерального закона </w:t>
      </w:r>
    </w:p>
    <w:p w:rsidR="009E5199" w:rsidRDefault="009E5199" w:rsidP="009E5199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 декабря 2008 года № 273-ФЗ </w:t>
      </w:r>
    </w:p>
    <w:p w:rsidR="009E5199" w:rsidRDefault="009E5199" w:rsidP="009E5199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противодействии коррупции»,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почетных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5199" w:rsidRDefault="009E5199" w:rsidP="009E5199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специальных званий, наград и иных знаков отличия (за исключением научных и спортивных) иностранных государств, </w:t>
      </w:r>
    </w:p>
    <w:p w:rsidR="009E5199" w:rsidRDefault="009E5199" w:rsidP="009E5199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международных организаций, политических партий, иных общественных объединений и других организаций</w:t>
      </w:r>
      <w:bookmarkEnd w:id="1"/>
    </w:p>
    <w:p w:rsidR="00190CF5" w:rsidRPr="00AA37C3" w:rsidRDefault="00190CF5" w:rsidP="00190CF5">
      <w:pPr>
        <w:tabs>
          <w:tab w:val="left" w:pos="3969"/>
        </w:tabs>
        <w:ind w:left="3969" w:firstLine="0"/>
        <w:jc w:val="center"/>
        <w:rPr>
          <w:rFonts w:ascii="Times New Roman" w:hAnsi="Times New Roman" w:cs="Times New Roman"/>
        </w:rPr>
      </w:pPr>
    </w:p>
    <w:tbl>
      <w:tblPr>
        <w:tblStyle w:val="a7"/>
        <w:tblW w:w="5885" w:type="dxa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5"/>
      </w:tblGrid>
      <w:tr w:rsidR="00AA37C3" w:rsidTr="00AA37C3">
        <w:tc>
          <w:tcPr>
            <w:tcW w:w="5885" w:type="dxa"/>
          </w:tcPr>
          <w:p w:rsidR="00AA37C3" w:rsidRDefault="00AA37C3" w:rsidP="00E53C9D">
            <w:pPr>
              <w:tabs>
                <w:tab w:val="left" w:pos="396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______________________________________</w:t>
            </w:r>
          </w:p>
        </w:tc>
      </w:tr>
      <w:tr w:rsidR="00AA37C3" w:rsidTr="00AA37C3">
        <w:tc>
          <w:tcPr>
            <w:tcW w:w="5885" w:type="dxa"/>
            <w:tcBorders>
              <w:bottom w:val="single" w:sz="4" w:space="0" w:color="auto"/>
            </w:tcBorders>
          </w:tcPr>
          <w:p w:rsidR="00AA37C3" w:rsidRDefault="00AA37C3" w:rsidP="00E53C9D">
            <w:pPr>
              <w:tabs>
                <w:tab w:val="left" w:pos="396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7C3" w:rsidTr="00AA37C3">
        <w:tc>
          <w:tcPr>
            <w:tcW w:w="5885" w:type="dxa"/>
            <w:tcBorders>
              <w:top w:val="single" w:sz="4" w:space="0" w:color="auto"/>
              <w:bottom w:val="single" w:sz="4" w:space="0" w:color="auto"/>
            </w:tcBorders>
          </w:tcPr>
          <w:p w:rsidR="00AA37C3" w:rsidRDefault="00AA37C3" w:rsidP="00E53C9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62BA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наименование уполномоченного органа за профилактику коррупционных и иных правонарушений</w:t>
            </w:r>
            <w:r w:rsidRPr="00E62BA1">
              <w:rPr>
                <w:rFonts w:ascii="Times New Roman" w:hAnsi="Times New Roman" w:cs="Times New Roman"/>
              </w:rPr>
              <w:t>)</w:t>
            </w:r>
          </w:p>
          <w:p w:rsidR="00AA37C3" w:rsidRDefault="00AA37C3" w:rsidP="00E53C9D">
            <w:pPr>
              <w:tabs>
                <w:tab w:val="left" w:pos="396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7C3" w:rsidTr="00AA37C3">
        <w:tc>
          <w:tcPr>
            <w:tcW w:w="5885" w:type="dxa"/>
            <w:tcBorders>
              <w:top w:val="single" w:sz="4" w:space="0" w:color="auto"/>
            </w:tcBorders>
          </w:tcPr>
          <w:p w:rsidR="00AA37C3" w:rsidRDefault="00AA37C3" w:rsidP="00E53C9D">
            <w:pPr>
              <w:tabs>
                <w:tab w:val="left" w:pos="396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(фамилия, имя, отчество лица, замещающего муниципальную должность</w:t>
            </w:r>
            <w:r w:rsidRPr="00E62BA1">
              <w:rPr>
                <w:rFonts w:ascii="Times New Roman" w:hAnsi="Times New Roman" w:cs="Times New Roman"/>
              </w:rPr>
              <w:t>)</w:t>
            </w:r>
          </w:p>
        </w:tc>
      </w:tr>
      <w:tr w:rsidR="00AA37C3" w:rsidTr="00AA37C3">
        <w:tc>
          <w:tcPr>
            <w:tcW w:w="5885" w:type="dxa"/>
            <w:tcBorders>
              <w:bottom w:val="single" w:sz="4" w:space="0" w:color="auto"/>
            </w:tcBorders>
          </w:tcPr>
          <w:p w:rsidR="00AA37C3" w:rsidRDefault="00AA37C3" w:rsidP="00E53C9D">
            <w:pPr>
              <w:tabs>
                <w:tab w:val="left" w:pos="396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7C3" w:rsidTr="00AA37C3">
        <w:tc>
          <w:tcPr>
            <w:tcW w:w="5885" w:type="dxa"/>
            <w:tcBorders>
              <w:top w:val="single" w:sz="4" w:space="0" w:color="auto"/>
            </w:tcBorders>
          </w:tcPr>
          <w:p w:rsidR="00AA37C3" w:rsidRDefault="00AA37C3" w:rsidP="00E53C9D">
            <w:pPr>
              <w:tabs>
                <w:tab w:val="left" w:pos="396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BA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наименование замещаемой должности</w:t>
            </w:r>
            <w:r w:rsidRPr="00E62BA1">
              <w:rPr>
                <w:rFonts w:ascii="Times New Roman" w:hAnsi="Times New Roman" w:cs="Times New Roman"/>
              </w:rPr>
              <w:t>)</w:t>
            </w:r>
          </w:p>
        </w:tc>
      </w:tr>
      <w:tr w:rsidR="00AA37C3" w:rsidTr="00AA37C3">
        <w:tc>
          <w:tcPr>
            <w:tcW w:w="5885" w:type="dxa"/>
            <w:tcBorders>
              <w:bottom w:val="single" w:sz="4" w:space="0" w:color="auto"/>
            </w:tcBorders>
          </w:tcPr>
          <w:p w:rsidR="00AA37C3" w:rsidRDefault="00AA37C3" w:rsidP="00E53C9D">
            <w:pPr>
              <w:tabs>
                <w:tab w:val="left" w:pos="396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7C3" w:rsidTr="00AA37C3">
        <w:tc>
          <w:tcPr>
            <w:tcW w:w="5885" w:type="dxa"/>
            <w:tcBorders>
              <w:top w:val="single" w:sz="4" w:space="0" w:color="auto"/>
              <w:bottom w:val="single" w:sz="4" w:space="0" w:color="auto"/>
            </w:tcBorders>
          </w:tcPr>
          <w:p w:rsidR="00AA37C3" w:rsidRDefault="00AA37C3" w:rsidP="00E53C9D">
            <w:pPr>
              <w:tabs>
                <w:tab w:val="left" w:pos="396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37C3" w:rsidRDefault="00AA37C3" w:rsidP="00190CF5">
      <w:pPr>
        <w:tabs>
          <w:tab w:val="left" w:pos="3969"/>
        </w:tabs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11"/>
      </w:tblGrid>
      <w:tr w:rsidR="00054DCB" w:rsidRPr="001E3FB5" w:rsidTr="00054DCB">
        <w:tc>
          <w:tcPr>
            <w:tcW w:w="961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14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60"/>
              <w:gridCol w:w="560"/>
              <w:gridCol w:w="560"/>
              <w:gridCol w:w="1120"/>
              <w:gridCol w:w="670"/>
              <w:gridCol w:w="560"/>
              <w:gridCol w:w="420"/>
              <w:gridCol w:w="560"/>
              <w:gridCol w:w="1400"/>
              <w:gridCol w:w="560"/>
              <w:gridCol w:w="2703"/>
              <w:gridCol w:w="237"/>
              <w:gridCol w:w="236"/>
            </w:tblGrid>
            <w:tr w:rsidR="00054DCB" w:rsidRPr="00054DCB" w:rsidTr="00054DCB">
              <w:trPr>
                <w:gridAfter w:val="2"/>
                <w:wAfter w:w="473" w:type="dxa"/>
              </w:trPr>
              <w:tc>
                <w:tcPr>
                  <w:tcW w:w="9673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bookmarkEnd w:id="0"/>
                <w:p w:rsidR="00054DCB" w:rsidRPr="00054DCB" w:rsidRDefault="00054DCB" w:rsidP="00054DCB">
                  <w:pPr>
                    <w:pStyle w:val="1"/>
                    <w:spacing w:before="0" w:after="0"/>
                    <w:ind w:left="-4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4D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УВЕДОМЛЕНИЕ</w:t>
                  </w:r>
                  <w:r w:rsidRPr="00054DCB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об отказе в получении почетного или специального звания, </w:t>
                  </w:r>
                </w:p>
                <w:p w:rsidR="00054DCB" w:rsidRDefault="00054DCB" w:rsidP="00054DCB">
                  <w:pPr>
                    <w:pStyle w:val="1"/>
                    <w:spacing w:before="0" w:after="0"/>
                    <w:ind w:left="-4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4DC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награды или иного знака отличия иностранного государства, международной организации, политической партии, иного </w:t>
                  </w:r>
                </w:p>
                <w:p w:rsidR="00054DCB" w:rsidRPr="00054DCB" w:rsidRDefault="00054DCB" w:rsidP="00054DCB">
                  <w:pPr>
                    <w:pStyle w:val="1"/>
                    <w:spacing w:before="0" w:after="0"/>
                    <w:ind w:left="-4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4D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общественного объединения или другой организации</w:t>
                  </w:r>
                </w:p>
              </w:tc>
            </w:tr>
            <w:tr w:rsidR="00054DCB" w:rsidRPr="00054DCB" w:rsidTr="00054DCB">
              <w:trPr>
                <w:gridAfter w:val="2"/>
                <w:wAfter w:w="473" w:type="dxa"/>
              </w:trPr>
              <w:tc>
                <w:tcPr>
                  <w:tcW w:w="9673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54DCB" w:rsidRPr="00054DCB" w:rsidTr="00054DCB">
              <w:trPr>
                <w:gridAfter w:val="2"/>
                <w:wAfter w:w="473" w:type="dxa"/>
              </w:trPr>
              <w:tc>
                <w:tcPr>
                  <w:tcW w:w="9673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054DCB">
                  <w:pPr>
                    <w:ind w:firstLine="66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4DC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Уведомляю о принятом мною решении отказаться от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получения</w:t>
                  </w:r>
                </w:p>
              </w:tc>
            </w:tr>
            <w:tr w:rsidR="00054DCB" w:rsidRPr="00054DCB" w:rsidTr="00054DCB">
              <w:trPr>
                <w:gridAfter w:val="2"/>
                <w:wAfter w:w="473" w:type="dxa"/>
              </w:trPr>
              <w:tc>
                <w:tcPr>
                  <w:tcW w:w="9673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54DCB" w:rsidRPr="00054DCB" w:rsidTr="00054DCB">
              <w:trPr>
                <w:gridAfter w:val="2"/>
                <w:wAfter w:w="473" w:type="dxa"/>
              </w:trPr>
              <w:tc>
                <w:tcPr>
                  <w:tcW w:w="9673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054DCB">
                    <w:rPr>
                      <w:rFonts w:ascii="Times New Roman" w:hAnsi="Times New Roman" w:cs="Times New Roman"/>
                    </w:rPr>
                    <w:t>(наименование почетного или специального звания, награды или иного знака отличия)</w:t>
                  </w:r>
                </w:p>
              </w:tc>
            </w:tr>
            <w:tr w:rsidR="00054DCB" w:rsidRPr="00054DCB" w:rsidTr="00054DCB">
              <w:trPr>
                <w:gridAfter w:val="2"/>
                <w:wAfter w:w="473" w:type="dxa"/>
              </w:trPr>
              <w:tc>
                <w:tcPr>
                  <w:tcW w:w="9673" w:type="dxa"/>
                  <w:gridSpan w:val="11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54DCB" w:rsidRPr="00054DCB" w:rsidTr="00054DCB">
              <w:trPr>
                <w:gridAfter w:val="2"/>
                <w:wAfter w:w="473" w:type="dxa"/>
              </w:trPr>
              <w:tc>
                <w:tcPr>
                  <w:tcW w:w="9673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054DCB">
                    <w:rPr>
                      <w:rFonts w:ascii="Times New Roman" w:hAnsi="Times New Roman" w:cs="Times New Roman"/>
                    </w:rPr>
                    <w:t>(за какие заслуги присвоено и кем, за какие заслуги награжде</w:t>
                  </w:r>
                  <w:proofErr w:type="gramStart"/>
                  <w:r w:rsidRPr="00054DCB">
                    <w:rPr>
                      <w:rFonts w:ascii="Times New Roman" w:hAnsi="Times New Roman" w:cs="Times New Roman"/>
                    </w:rPr>
                    <w:t>н(</w:t>
                  </w:r>
                  <w:proofErr w:type="gramEnd"/>
                  <w:r w:rsidRPr="00054DCB">
                    <w:rPr>
                      <w:rFonts w:ascii="Times New Roman" w:hAnsi="Times New Roman" w:cs="Times New Roman"/>
                    </w:rPr>
                    <w:t>а) и кем)</w:t>
                  </w:r>
                </w:p>
              </w:tc>
            </w:tr>
            <w:tr w:rsidR="00054DCB" w:rsidRPr="00054DCB" w:rsidTr="00054DCB">
              <w:trPr>
                <w:gridAfter w:val="2"/>
                <w:wAfter w:w="473" w:type="dxa"/>
              </w:trPr>
              <w:tc>
                <w:tcPr>
                  <w:tcW w:w="9673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54DCB" w:rsidRPr="00054DCB" w:rsidTr="00054DCB"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4D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4D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г.</w:t>
                  </w: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94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054DCB" w:rsidRPr="00054DCB" w:rsidTr="00054DCB">
              <w:tc>
                <w:tcPr>
                  <w:tcW w:w="501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054DCB">
                    <w:rPr>
                      <w:rFonts w:ascii="Times New Roman" w:hAnsi="Times New Roman" w:cs="Times New Roman"/>
                    </w:rPr>
                    <w:t>(подпись)</w:t>
                  </w:r>
                </w:p>
              </w:tc>
              <w:tc>
                <w:tcPr>
                  <w:tcW w:w="5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4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054DCB">
                    <w:rPr>
                      <w:rFonts w:ascii="Times New Roman" w:hAnsi="Times New Roman" w:cs="Times New Roman"/>
                    </w:rPr>
                    <w:t>(расшифровка подписи)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54DCB" w:rsidRPr="00054DCB" w:rsidRDefault="00054DCB" w:rsidP="007571D5">
                  <w:pPr>
                    <w:pStyle w:val="a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054DCB" w:rsidRDefault="00054DCB"/>
        </w:tc>
      </w:tr>
    </w:tbl>
    <w:p w:rsidR="00FF4E99" w:rsidRPr="001E3FB5" w:rsidRDefault="00FF4E99" w:rsidP="004D539D">
      <w:pPr>
        <w:ind w:firstLine="0"/>
      </w:pPr>
      <w:bookmarkStart w:id="2" w:name="_GoBack"/>
      <w:bookmarkEnd w:id="2"/>
    </w:p>
    <w:p w:rsidR="001829C2" w:rsidRDefault="001829C2" w:rsidP="001829C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кадровой </w:t>
      </w:r>
    </w:p>
    <w:p w:rsidR="001829C2" w:rsidRDefault="001829C2" w:rsidP="001829C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политики и противодействия коррупции </w:t>
      </w:r>
    </w:p>
    <w:p w:rsidR="001829C2" w:rsidRDefault="001829C2" w:rsidP="001829C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1E3FB5" w:rsidRPr="001E3FB5" w:rsidRDefault="001829C2" w:rsidP="001829C2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Анапа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Н.А. Петунина</w:t>
      </w:r>
    </w:p>
    <w:sectPr w:rsidR="001E3FB5" w:rsidRPr="001E3FB5" w:rsidSect="00AA37C3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F5"/>
    <w:rsid w:val="00054DCB"/>
    <w:rsid w:val="00121D17"/>
    <w:rsid w:val="001829C2"/>
    <w:rsid w:val="00190CF5"/>
    <w:rsid w:val="001E3FB5"/>
    <w:rsid w:val="00352B87"/>
    <w:rsid w:val="00495879"/>
    <w:rsid w:val="004D539D"/>
    <w:rsid w:val="008317F4"/>
    <w:rsid w:val="008A4184"/>
    <w:rsid w:val="0094698F"/>
    <w:rsid w:val="009E5199"/>
    <w:rsid w:val="00AA37C3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0CF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unhideWhenUsed/>
    <w:qFormat/>
    <w:rsid w:val="00190CF5"/>
    <w:pPr>
      <w:keepNext/>
      <w:keepLines/>
      <w:widowControl/>
      <w:autoSpaceDE/>
      <w:autoSpaceDN/>
      <w:adjustRightInd/>
      <w:spacing w:before="20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0CF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190CF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90CF5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190CF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190CF5"/>
    <w:pPr>
      <w:ind w:firstLine="0"/>
      <w:jc w:val="left"/>
    </w:pPr>
  </w:style>
  <w:style w:type="character" w:customStyle="1" w:styleId="30">
    <w:name w:val="Заголовок 3 Знак"/>
    <w:basedOn w:val="a0"/>
    <w:link w:val="3"/>
    <w:uiPriority w:val="9"/>
    <w:rsid w:val="00190C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190C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9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0CF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unhideWhenUsed/>
    <w:qFormat/>
    <w:rsid w:val="00190CF5"/>
    <w:pPr>
      <w:keepNext/>
      <w:keepLines/>
      <w:widowControl/>
      <w:autoSpaceDE/>
      <w:autoSpaceDN/>
      <w:adjustRightInd/>
      <w:spacing w:before="20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0CF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190CF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90CF5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190CF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190CF5"/>
    <w:pPr>
      <w:ind w:firstLine="0"/>
      <w:jc w:val="left"/>
    </w:pPr>
  </w:style>
  <w:style w:type="character" w:customStyle="1" w:styleId="30">
    <w:name w:val="Заголовок 3 Знак"/>
    <w:basedOn w:val="a0"/>
    <w:link w:val="3"/>
    <w:uiPriority w:val="9"/>
    <w:rsid w:val="00190C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190C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9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2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Беликова</dc:creator>
  <cp:lastModifiedBy>Маргарита Думина</cp:lastModifiedBy>
  <cp:revision>10</cp:revision>
  <cp:lastPrinted>2016-06-20T07:04:00Z</cp:lastPrinted>
  <dcterms:created xsi:type="dcterms:W3CDTF">2016-05-31T09:06:00Z</dcterms:created>
  <dcterms:modified xsi:type="dcterms:W3CDTF">2016-07-04T11:44:00Z</dcterms:modified>
</cp:coreProperties>
</file>